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E2D" w:rsidRDefault="006D1E2D" w:rsidP="006D1E2D">
      <w:pPr>
        <w:jc w:val="center"/>
        <w:rPr>
          <w:b/>
          <w:bCs/>
          <w:sz w:val="32"/>
          <w:szCs w:val="32"/>
        </w:rPr>
      </w:pPr>
      <w:r w:rsidRPr="008C5913">
        <w:rPr>
          <w:b/>
          <w:bCs/>
          <w:sz w:val="32"/>
          <w:szCs w:val="32"/>
        </w:rPr>
        <w:t>M</w:t>
      </w:r>
      <w:r>
        <w:rPr>
          <w:b/>
          <w:bCs/>
          <w:sz w:val="32"/>
          <w:szCs w:val="32"/>
        </w:rPr>
        <w:t>LWLA BO</w:t>
      </w:r>
      <w:r w:rsidR="00014900">
        <w:rPr>
          <w:b/>
          <w:bCs/>
          <w:sz w:val="32"/>
          <w:szCs w:val="32"/>
        </w:rPr>
        <w:t>A</w:t>
      </w:r>
      <w:r>
        <w:rPr>
          <w:b/>
          <w:bCs/>
          <w:sz w:val="32"/>
          <w:szCs w:val="32"/>
        </w:rPr>
        <w:t>RD MEETING MINUTES, July 6</w:t>
      </w:r>
      <w:r w:rsidRPr="008C5913">
        <w:rPr>
          <w:b/>
          <w:bCs/>
          <w:sz w:val="32"/>
          <w:szCs w:val="32"/>
        </w:rPr>
        <w:t>, 2023</w:t>
      </w:r>
    </w:p>
    <w:p w:rsidR="006D1E2D" w:rsidRDefault="006D1E2D" w:rsidP="006D1E2D">
      <w:pPr>
        <w:jc w:val="center"/>
        <w:rPr>
          <w:b/>
          <w:bCs/>
          <w:sz w:val="32"/>
          <w:szCs w:val="32"/>
        </w:rPr>
      </w:pPr>
    </w:p>
    <w:p w:rsidR="006D1E2D" w:rsidRDefault="006D1E2D" w:rsidP="006D1E2D">
      <w:pPr>
        <w:rPr>
          <w:sz w:val="32"/>
          <w:szCs w:val="32"/>
        </w:rPr>
      </w:pPr>
      <w:r>
        <w:rPr>
          <w:sz w:val="32"/>
          <w:szCs w:val="32"/>
        </w:rPr>
        <w:t>The Madison Lake Watershed and Lake Association Board meeting was opened b</w:t>
      </w:r>
      <w:r>
        <w:rPr>
          <w:sz w:val="32"/>
          <w:szCs w:val="32"/>
        </w:rPr>
        <w:t xml:space="preserve">y President Julie </w:t>
      </w:r>
      <w:proofErr w:type="spellStart"/>
      <w:r>
        <w:rPr>
          <w:sz w:val="32"/>
          <w:szCs w:val="32"/>
        </w:rPr>
        <w:t>Teslow</w:t>
      </w:r>
      <w:proofErr w:type="spellEnd"/>
      <w:r>
        <w:rPr>
          <w:sz w:val="32"/>
          <w:szCs w:val="32"/>
        </w:rPr>
        <w:t xml:space="preserve"> at 6:00</w:t>
      </w:r>
      <w:r>
        <w:rPr>
          <w:sz w:val="32"/>
          <w:szCs w:val="32"/>
        </w:rPr>
        <w:t>PM.</w:t>
      </w:r>
    </w:p>
    <w:p w:rsidR="006D1E2D" w:rsidRDefault="006D1E2D" w:rsidP="006D1E2D">
      <w:pPr>
        <w:rPr>
          <w:sz w:val="32"/>
          <w:szCs w:val="32"/>
        </w:rPr>
      </w:pPr>
      <w:r>
        <w:rPr>
          <w:sz w:val="32"/>
          <w:szCs w:val="32"/>
        </w:rPr>
        <w:t xml:space="preserve">In attendance were: Jim </w:t>
      </w:r>
      <w:proofErr w:type="spellStart"/>
      <w:r>
        <w:rPr>
          <w:sz w:val="32"/>
          <w:szCs w:val="32"/>
        </w:rPr>
        <w:t>VanDeusen</w:t>
      </w:r>
      <w:proofErr w:type="spellEnd"/>
      <w:r>
        <w:rPr>
          <w:sz w:val="32"/>
          <w:szCs w:val="32"/>
        </w:rPr>
        <w:t xml:space="preserve">, Sue </w:t>
      </w:r>
      <w:proofErr w:type="spellStart"/>
      <w:r>
        <w:rPr>
          <w:sz w:val="32"/>
          <w:szCs w:val="32"/>
        </w:rPr>
        <w:t>Schwickert</w:t>
      </w:r>
      <w:proofErr w:type="spellEnd"/>
      <w:r>
        <w:rPr>
          <w:sz w:val="32"/>
          <w:szCs w:val="32"/>
        </w:rPr>
        <w:t>, Scott Quist, Paul Baer, Julie</w:t>
      </w:r>
      <w:r>
        <w:rPr>
          <w:sz w:val="32"/>
          <w:szCs w:val="32"/>
        </w:rPr>
        <w:t xml:space="preserve"> </w:t>
      </w:r>
      <w:proofErr w:type="spellStart"/>
      <w:r>
        <w:rPr>
          <w:sz w:val="32"/>
          <w:szCs w:val="32"/>
        </w:rPr>
        <w:t>Teslow</w:t>
      </w:r>
      <w:proofErr w:type="spellEnd"/>
      <w:r>
        <w:rPr>
          <w:sz w:val="32"/>
          <w:szCs w:val="32"/>
        </w:rPr>
        <w:t xml:space="preserve">, </w:t>
      </w:r>
      <w:r>
        <w:rPr>
          <w:sz w:val="32"/>
          <w:szCs w:val="32"/>
        </w:rPr>
        <w:t xml:space="preserve">Susan Ackerman, Thor </w:t>
      </w:r>
      <w:proofErr w:type="spellStart"/>
      <w:r>
        <w:rPr>
          <w:sz w:val="32"/>
          <w:szCs w:val="32"/>
        </w:rPr>
        <w:t>Thackett</w:t>
      </w:r>
      <w:proofErr w:type="spellEnd"/>
      <w:r>
        <w:rPr>
          <w:sz w:val="32"/>
          <w:szCs w:val="32"/>
        </w:rPr>
        <w:t xml:space="preserve">, Matt </w:t>
      </w:r>
      <w:proofErr w:type="spellStart"/>
      <w:r>
        <w:rPr>
          <w:sz w:val="32"/>
          <w:szCs w:val="32"/>
        </w:rPr>
        <w:t>Brozik</w:t>
      </w:r>
      <w:proofErr w:type="spellEnd"/>
      <w:r>
        <w:rPr>
          <w:sz w:val="32"/>
          <w:szCs w:val="32"/>
        </w:rPr>
        <w:t xml:space="preserve">, Frank </w:t>
      </w:r>
      <w:proofErr w:type="spellStart"/>
      <w:r>
        <w:rPr>
          <w:sz w:val="32"/>
          <w:szCs w:val="32"/>
        </w:rPr>
        <w:t>Smasal</w:t>
      </w:r>
      <w:proofErr w:type="spellEnd"/>
      <w:r>
        <w:rPr>
          <w:sz w:val="32"/>
          <w:szCs w:val="32"/>
        </w:rPr>
        <w:t xml:space="preserve">, John </w:t>
      </w:r>
      <w:proofErr w:type="spellStart"/>
      <w:r>
        <w:rPr>
          <w:sz w:val="32"/>
          <w:szCs w:val="32"/>
        </w:rPr>
        <w:t>Hoines</w:t>
      </w:r>
      <w:proofErr w:type="spellEnd"/>
      <w:r>
        <w:rPr>
          <w:sz w:val="32"/>
          <w:szCs w:val="32"/>
        </w:rPr>
        <w:t xml:space="preserve">, </w:t>
      </w:r>
      <w:r>
        <w:rPr>
          <w:sz w:val="32"/>
          <w:szCs w:val="32"/>
        </w:rPr>
        <w:t>and MLWLA member Lisa Haman</w:t>
      </w:r>
      <w:r>
        <w:rPr>
          <w:sz w:val="32"/>
          <w:szCs w:val="32"/>
        </w:rPr>
        <w:t xml:space="preserve"> and Bonnie </w:t>
      </w:r>
      <w:proofErr w:type="spellStart"/>
      <w:r>
        <w:rPr>
          <w:sz w:val="32"/>
          <w:szCs w:val="32"/>
        </w:rPr>
        <w:t>Hemish</w:t>
      </w:r>
      <w:proofErr w:type="spellEnd"/>
      <w:r>
        <w:rPr>
          <w:sz w:val="32"/>
          <w:szCs w:val="32"/>
        </w:rPr>
        <w:t xml:space="preserve">.   Scott </w:t>
      </w:r>
      <w:proofErr w:type="spellStart"/>
      <w:r>
        <w:rPr>
          <w:sz w:val="32"/>
          <w:szCs w:val="32"/>
        </w:rPr>
        <w:t>Salsbury</w:t>
      </w:r>
      <w:proofErr w:type="spellEnd"/>
      <w:r>
        <w:rPr>
          <w:sz w:val="32"/>
          <w:szCs w:val="32"/>
        </w:rPr>
        <w:t xml:space="preserve">, BEC-Property and Environmental Resources </w:t>
      </w:r>
      <w:r>
        <w:rPr>
          <w:sz w:val="32"/>
          <w:szCs w:val="32"/>
        </w:rPr>
        <w:t xml:space="preserve">was </w:t>
      </w:r>
      <w:r w:rsidR="00CF6926">
        <w:rPr>
          <w:sz w:val="32"/>
          <w:szCs w:val="32"/>
        </w:rPr>
        <w:t>also present to speak.</w:t>
      </w:r>
      <w:bookmarkStart w:id="0" w:name="_GoBack"/>
      <w:bookmarkEnd w:id="0"/>
    </w:p>
    <w:p w:rsidR="008F4135" w:rsidRDefault="008F4135" w:rsidP="006D1E2D">
      <w:pPr>
        <w:rPr>
          <w:sz w:val="32"/>
          <w:szCs w:val="32"/>
        </w:rPr>
      </w:pPr>
      <w:r>
        <w:rPr>
          <w:sz w:val="32"/>
          <w:szCs w:val="32"/>
        </w:rPr>
        <w:t xml:space="preserve">Minutes from June 2023 meeting were not approved as Secretary Gary Schmidt was not present with the updated June </w:t>
      </w:r>
      <w:r w:rsidR="00265C06">
        <w:rPr>
          <w:sz w:val="32"/>
          <w:szCs w:val="32"/>
        </w:rPr>
        <w:t>mee</w:t>
      </w:r>
      <w:r>
        <w:rPr>
          <w:sz w:val="32"/>
          <w:szCs w:val="32"/>
        </w:rPr>
        <w:t>ting minutes.</w:t>
      </w:r>
    </w:p>
    <w:p w:rsidR="006D1E2D" w:rsidRDefault="006D1E2D" w:rsidP="006D1E2D">
      <w:pPr>
        <w:rPr>
          <w:sz w:val="32"/>
          <w:szCs w:val="32"/>
        </w:rPr>
      </w:pPr>
      <w:r>
        <w:rPr>
          <w:sz w:val="32"/>
          <w:szCs w:val="32"/>
        </w:rPr>
        <w:t xml:space="preserve">Treasurer Jim </w:t>
      </w:r>
      <w:proofErr w:type="spellStart"/>
      <w:r>
        <w:rPr>
          <w:sz w:val="32"/>
          <w:szCs w:val="32"/>
        </w:rPr>
        <w:t>VanDuesen</w:t>
      </w:r>
      <w:proofErr w:type="spellEnd"/>
      <w:r>
        <w:rPr>
          <w:sz w:val="32"/>
          <w:szCs w:val="32"/>
        </w:rPr>
        <w:t xml:space="preserve"> reported $</w:t>
      </w:r>
      <w:r>
        <w:rPr>
          <w:sz w:val="32"/>
          <w:szCs w:val="32"/>
        </w:rPr>
        <w:t>5767.63</w:t>
      </w:r>
      <w:r>
        <w:rPr>
          <w:sz w:val="32"/>
          <w:szCs w:val="32"/>
        </w:rPr>
        <w:t xml:space="preserve"> in </w:t>
      </w:r>
      <w:r>
        <w:rPr>
          <w:sz w:val="32"/>
          <w:szCs w:val="32"/>
        </w:rPr>
        <w:t xml:space="preserve">savings </w:t>
      </w:r>
      <w:r w:rsidR="00265C06">
        <w:rPr>
          <w:sz w:val="32"/>
          <w:szCs w:val="32"/>
        </w:rPr>
        <w:t>account</w:t>
      </w:r>
      <w:r>
        <w:rPr>
          <w:sz w:val="32"/>
          <w:szCs w:val="32"/>
        </w:rPr>
        <w:t xml:space="preserve"> and</w:t>
      </w:r>
      <w:r w:rsidR="00EC7E65">
        <w:rPr>
          <w:sz w:val="32"/>
          <w:szCs w:val="32"/>
        </w:rPr>
        <w:t xml:space="preserve"> </w:t>
      </w:r>
      <w:r>
        <w:rPr>
          <w:sz w:val="32"/>
          <w:szCs w:val="32"/>
        </w:rPr>
        <w:t>$</w:t>
      </w:r>
      <w:r>
        <w:rPr>
          <w:sz w:val="32"/>
          <w:szCs w:val="32"/>
        </w:rPr>
        <w:t>37</w:t>
      </w:r>
      <w:r>
        <w:rPr>
          <w:sz w:val="32"/>
          <w:szCs w:val="32"/>
        </w:rPr>
        <w:t>,</w:t>
      </w:r>
      <w:r>
        <w:rPr>
          <w:sz w:val="32"/>
          <w:szCs w:val="32"/>
        </w:rPr>
        <w:t>691.02</w:t>
      </w:r>
      <w:r>
        <w:rPr>
          <w:sz w:val="32"/>
          <w:szCs w:val="32"/>
        </w:rPr>
        <w:t xml:space="preserve"> in the checking account.</w:t>
      </w:r>
      <w:r w:rsidR="00EC7E65">
        <w:rPr>
          <w:sz w:val="32"/>
          <w:szCs w:val="32"/>
        </w:rPr>
        <w:t xml:space="preserve"> </w:t>
      </w:r>
      <w:r w:rsidR="008F4135">
        <w:rPr>
          <w:sz w:val="32"/>
          <w:szCs w:val="32"/>
        </w:rPr>
        <w:t xml:space="preserve">Income for the month included $50.00 in memberships and a $70.00 memorial gift in memory of Cindy </w:t>
      </w:r>
      <w:proofErr w:type="spellStart"/>
      <w:r w:rsidR="008F4135">
        <w:rPr>
          <w:sz w:val="32"/>
          <w:szCs w:val="32"/>
        </w:rPr>
        <w:t>Vogelgesang</w:t>
      </w:r>
      <w:proofErr w:type="spellEnd"/>
      <w:r w:rsidR="008F4135">
        <w:rPr>
          <w:sz w:val="32"/>
          <w:szCs w:val="32"/>
        </w:rPr>
        <w:t>. Disbursements were $350.09 for fencing for the Northshore garden.</w:t>
      </w:r>
    </w:p>
    <w:p w:rsidR="00265C06" w:rsidRDefault="008A57CF" w:rsidP="006D1E2D">
      <w:pPr>
        <w:rPr>
          <w:sz w:val="32"/>
          <w:szCs w:val="32"/>
        </w:rPr>
      </w:pPr>
      <w:r>
        <w:rPr>
          <w:sz w:val="32"/>
          <w:szCs w:val="32"/>
        </w:rPr>
        <w:t xml:space="preserve">Guest Scott </w:t>
      </w:r>
      <w:proofErr w:type="spellStart"/>
      <w:r>
        <w:rPr>
          <w:sz w:val="32"/>
          <w:szCs w:val="32"/>
        </w:rPr>
        <w:t>Salsbury</w:t>
      </w:r>
      <w:proofErr w:type="spellEnd"/>
      <w:r>
        <w:rPr>
          <w:sz w:val="32"/>
          <w:szCs w:val="32"/>
        </w:rPr>
        <w:t xml:space="preserve"> fro</w:t>
      </w:r>
      <w:r w:rsidR="00265C06">
        <w:rPr>
          <w:sz w:val="32"/>
          <w:szCs w:val="32"/>
        </w:rPr>
        <w:t>m</w:t>
      </w:r>
      <w:r>
        <w:rPr>
          <w:sz w:val="32"/>
          <w:szCs w:val="32"/>
        </w:rPr>
        <w:t xml:space="preserve">, BEC reminded us that next spring we should </w:t>
      </w:r>
      <w:r w:rsidR="00265C06">
        <w:rPr>
          <w:sz w:val="32"/>
          <w:szCs w:val="32"/>
        </w:rPr>
        <w:t xml:space="preserve">consider </w:t>
      </w:r>
      <w:r>
        <w:rPr>
          <w:sz w:val="32"/>
          <w:szCs w:val="32"/>
        </w:rPr>
        <w:t xml:space="preserve">projects </w:t>
      </w:r>
      <w:r w:rsidR="00265C06">
        <w:rPr>
          <w:sz w:val="32"/>
          <w:szCs w:val="32"/>
        </w:rPr>
        <w:t xml:space="preserve">that can utilize the </w:t>
      </w:r>
      <w:r>
        <w:rPr>
          <w:sz w:val="32"/>
          <w:szCs w:val="32"/>
        </w:rPr>
        <w:t xml:space="preserve">$10,000 available </w:t>
      </w:r>
      <w:r w:rsidR="007C5709">
        <w:rPr>
          <w:sz w:val="32"/>
          <w:szCs w:val="32"/>
        </w:rPr>
        <w:t>from the State for l</w:t>
      </w:r>
      <w:r>
        <w:rPr>
          <w:sz w:val="32"/>
          <w:szCs w:val="32"/>
        </w:rPr>
        <w:t>akeshore restoration and improvement.</w:t>
      </w:r>
      <w:r w:rsidR="00265C06">
        <w:rPr>
          <w:sz w:val="32"/>
          <w:szCs w:val="32"/>
        </w:rPr>
        <w:t xml:space="preserve"> Julie stated the Northshore garden cannot expand. It was suggested to use the money for signage, but that would not be allowable.  Also suggested was using the money to pay for the rain garden maintenance.  Discussion was tabled for future discussion.</w:t>
      </w:r>
    </w:p>
    <w:p w:rsidR="008F4135" w:rsidRDefault="008F4135" w:rsidP="006D1E2D">
      <w:pPr>
        <w:rPr>
          <w:sz w:val="32"/>
          <w:szCs w:val="32"/>
        </w:rPr>
      </w:pPr>
      <w:r>
        <w:rPr>
          <w:sz w:val="32"/>
          <w:szCs w:val="32"/>
        </w:rPr>
        <w:t>COMMITTEE REPORTS:</w:t>
      </w:r>
    </w:p>
    <w:p w:rsidR="00265C06" w:rsidRDefault="00265C06" w:rsidP="006D1E2D">
      <w:pPr>
        <w:rPr>
          <w:sz w:val="32"/>
          <w:szCs w:val="32"/>
        </w:rPr>
      </w:pPr>
      <w:r>
        <w:rPr>
          <w:sz w:val="32"/>
          <w:szCs w:val="32"/>
        </w:rPr>
        <w:t>Paddlefish Days – July 22,2023</w:t>
      </w:r>
    </w:p>
    <w:p w:rsidR="00B43ADE" w:rsidRDefault="00265C06" w:rsidP="006D1E2D">
      <w:pPr>
        <w:rPr>
          <w:sz w:val="32"/>
          <w:szCs w:val="32"/>
        </w:rPr>
      </w:pPr>
      <w:r>
        <w:rPr>
          <w:sz w:val="32"/>
          <w:szCs w:val="32"/>
        </w:rPr>
        <w:t xml:space="preserve"> John </w:t>
      </w:r>
      <w:proofErr w:type="spellStart"/>
      <w:r>
        <w:rPr>
          <w:sz w:val="32"/>
          <w:szCs w:val="32"/>
        </w:rPr>
        <w:t>Hoines</w:t>
      </w:r>
      <w:proofErr w:type="spellEnd"/>
      <w:r>
        <w:rPr>
          <w:sz w:val="32"/>
          <w:szCs w:val="32"/>
        </w:rPr>
        <w:t xml:space="preserve"> offered to drive his Jeep with a trailer for the Saturday parade. </w:t>
      </w:r>
      <w:r w:rsidR="00B43ADE">
        <w:rPr>
          <w:sz w:val="32"/>
          <w:szCs w:val="32"/>
        </w:rPr>
        <w:t xml:space="preserve">Will add banner, swag (towels and koozies), water in a cooler. </w:t>
      </w:r>
      <w:r w:rsidR="00B43ADE">
        <w:rPr>
          <w:sz w:val="32"/>
          <w:szCs w:val="32"/>
        </w:rPr>
        <w:lastRenderedPageBreak/>
        <w:t xml:space="preserve">Need 4-6 volunteers to walk and hand out above items. Thor will put ask out on Facebook. </w:t>
      </w:r>
    </w:p>
    <w:p w:rsidR="00265C06" w:rsidRDefault="00265C06" w:rsidP="006D1E2D">
      <w:pPr>
        <w:rPr>
          <w:sz w:val="32"/>
          <w:szCs w:val="32"/>
        </w:rPr>
      </w:pPr>
      <w:r>
        <w:rPr>
          <w:sz w:val="32"/>
          <w:szCs w:val="32"/>
        </w:rPr>
        <w:t>Information Tent</w:t>
      </w:r>
      <w:r w:rsidR="00B43ADE">
        <w:rPr>
          <w:sz w:val="32"/>
          <w:szCs w:val="32"/>
        </w:rPr>
        <w:t xml:space="preserve"> 10</w:t>
      </w:r>
      <w:r w:rsidR="000B3967">
        <w:rPr>
          <w:sz w:val="32"/>
          <w:szCs w:val="32"/>
        </w:rPr>
        <w:t>:</w:t>
      </w:r>
      <w:r w:rsidR="00B43ADE">
        <w:rPr>
          <w:sz w:val="32"/>
          <w:szCs w:val="32"/>
        </w:rPr>
        <w:t>00 – 2:00</w:t>
      </w:r>
      <w:r>
        <w:rPr>
          <w:sz w:val="32"/>
          <w:szCs w:val="32"/>
        </w:rPr>
        <w:t>.</w:t>
      </w:r>
      <w:r w:rsidR="00B43ADE">
        <w:rPr>
          <w:sz w:val="32"/>
          <w:szCs w:val="32"/>
        </w:rPr>
        <w:t xml:space="preserve"> Thor will provide tent. Need 4-6 volunteers to </w:t>
      </w:r>
      <w:r w:rsidR="002F6ECB">
        <w:rPr>
          <w:sz w:val="32"/>
          <w:szCs w:val="32"/>
        </w:rPr>
        <w:t xml:space="preserve">tend </w:t>
      </w:r>
      <w:r w:rsidR="00B43ADE">
        <w:rPr>
          <w:sz w:val="32"/>
          <w:szCs w:val="32"/>
        </w:rPr>
        <w:t>the table.</w:t>
      </w:r>
    </w:p>
    <w:p w:rsidR="00B43ADE" w:rsidRDefault="00B43ADE" w:rsidP="006D1E2D">
      <w:pPr>
        <w:rPr>
          <w:sz w:val="32"/>
          <w:szCs w:val="32"/>
        </w:rPr>
      </w:pPr>
      <w:r>
        <w:rPr>
          <w:sz w:val="32"/>
          <w:szCs w:val="32"/>
        </w:rPr>
        <w:t xml:space="preserve">Lake Management – Thor is meeting with MSU reps to get a plan and timeline for water sampling. </w:t>
      </w:r>
    </w:p>
    <w:p w:rsidR="00B43ADE" w:rsidRDefault="00B43ADE" w:rsidP="006D1E2D">
      <w:pPr>
        <w:rPr>
          <w:sz w:val="32"/>
          <w:szCs w:val="32"/>
        </w:rPr>
      </w:pPr>
      <w:r>
        <w:rPr>
          <w:sz w:val="32"/>
          <w:szCs w:val="32"/>
        </w:rPr>
        <w:t>Rain Garden – Julie indicated the rain garden is looking good and taking care of itself.</w:t>
      </w:r>
    </w:p>
    <w:p w:rsidR="00E953D7" w:rsidRDefault="00E953D7" w:rsidP="006D1E2D">
      <w:pPr>
        <w:rPr>
          <w:sz w:val="32"/>
          <w:szCs w:val="32"/>
        </w:rPr>
      </w:pPr>
      <w:r>
        <w:rPr>
          <w:sz w:val="32"/>
          <w:szCs w:val="32"/>
        </w:rPr>
        <w:t>Northshore Garden – Placards will be installed next spring with a QR code included that links users to a list of plants in the garden.  Julie has been watering and will send out volunteer requ</w:t>
      </w:r>
      <w:r w:rsidR="007C5709">
        <w:rPr>
          <w:sz w:val="32"/>
          <w:szCs w:val="32"/>
        </w:rPr>
        <w:t>e</w:t>
      </w:r>
      <w:r>
        <w:rPr>
          <w:sz w:val="32"/>
          <w:szCs w:val="32"/>
        </w:rPr>
        <w:t>sts to help with the watering as needed.</w:t>
      </w:r>
    </w:p>
    <w:p w:rsidR="00E953D7" w:rsidRDefault="00B43ADE" w:rsidP="006D1E2D">
      <w:pPr>
        <w:rPr>
          <w:sz w:val="32"/>
          <w:szCs w:val="32"/>
        </w:rPr>
      </w:pPr>
      <w:r>
        <w:rPr>
          <w:sz w:val="32"/>
          <w:szCs w:val="32"/>
        </w:rPr>
        <w:t xml:space="preserve">Website </w:t>
      </w:r>
      <w:r w:rsidR="00E953D7">
        <w:rPr>
          <w:sz w:val="32"/>
          <w:szCs w:val="32"/>
        </w:rPr>
        <w:t>–</w:t>
      </w:r>
      <w:r>
        <w:rPr>
          <w:sz w:val="32"/>
          <w:szCs w:val="32"/>
        </w:rPr>
        <w:t xml:space="preserve"> </w:t>
      </w:r>
      <w:r w:rsidR="00E953D7">
        <w:rPr>
          <w:sz w:val="32"/>
          <w:szCs w:val="32"/>
        </w:rPr>
        <w:t xml:space="preserve">Committee discussed that volunteer and association member Michelle </w:t>
      </w:r>
      <w:proofErr w:type="spellStart"/>
      <w:r w:rsidR="00E953D7">
        <w:rPr>
          <w:sz w:val="32"/>
          <w:szCs w:val="32"/>
        </w:rPr>
        <w:t>Beshman</w:t>
      </w:r>
      <w:proofErr w:type="spellEnd"/>
      <w:r w:rsidR="00E953D7">
        <w:rPr>
          <w:sz w:val="32"/>
          <w:szCs w:val="32"/>
        </w:rPr>
        <w:t xml:space="preserve"> has been editing and updating the MLWLA website for many years. Since there is currently no active board member that has the website credentials, Susan Ackerman will ask Michelle to share that administrative access with one other current board member. </w:t>
      </w:r>
    </w:p>
    <w:p w:rsidR="002F6ECB" w:rsidRDefault="002F6ECB" w:rsidP="006D1E2D">
      <w:pPr>
        <w:rPr>
          <w:sz w:val="32"/>
          <w:szCs w:val="32"/>
        </w:rPr>
      </w:pPr>
      <w:r>
        <w:rPr>
          <w:sz w:val="32"/>
          <w:szCs w:val="32"/>
        </w:rPr>
        <w:t>OLD BUSINESS:</w:t>
      </w:r>
    </w:p>
    <w:p w:rsidR="002F6ECB" w:rsidRDefault="002F6ECB" w:rsidP="006D1E2D">
      <w:pPr>
        <w:rPr>
          <w:sz w:val="32"/>
          <w:szCs w:val="32"/>
        </w:rPr>
      </w:pPr>
      <w:r>
        <w:rPr>
          <w:sz w:val="32"/>
          <w:szCs w:val="32"/>
        </w:rPr>
        <w:t xml:space="preserve">Scott Quist reported he started weed removal through East Bay. Curly Pond comes out well, but the FGA (filamentous green algae) requires more </w:t>
      </w:r>
      <w:r w:rsidR="007C5709">
        <w:rPr>
          <w:sz w:val="32"/>
          <w:szCs w:val="32"/>
        </w:rPr>
        <w:t>hand pulling.  He has not used all of the $1000.00 designated for removal.</w:t>
      </w:r>
    </w:p>
    <w:p w:rsidR="002F6ECB" w:rsidRDefault="002F6ECB" w:rsidP="006D1E2D">
      <w:pPr>
        <w:rPr>
          <w:sz w:val="32"/>
          <w:szCs w:val="32"/>
        </w:rPr>
      </w:pPr>
      <w:r>
        <w:rPr>
          <w:sz w:val="32"/>
          <w:szCs w:val="32"/>
        </w:rPr>
        <w:t>NEW BUSINESS:</w:t>
      </w:r>
    </w:p>
    <w:p w:rsidR="002F6ECB" w:rsidRDefault="002F6ECB" w:rsidP="006D1E2D">
      <w:pPr>
        <w:rPr>
          <w:sz w:val="32"/>
          <w:szCs w:val="32"/>
        </w:rPr>
      </w:pPr>
      <w:r>
        <w:rPr>
          <w:sz w:val="32"/>
          <w:szCs w:val="32"/>
        </w:rPr>
        <w:t xml:space="preserve">Matt </w:t>
      </w:r>
      <w:proofErr w:type="spellStart"/>
      <w:r>
        <w:rPr>
          <w:sz w:val="32"/>
          <w:szCs w:val="32"/>
        </w:rPr>
        <w:t>Brozik</w:t>
      </w:r>
      <w:proofErr w:type="spellEnd"/>
      <w:r>
        <w:rPr>
          <w:sz w:val="32"/>
          <w:szCs w:val="32"/>
        </w:rPr>
        <w:t xml:space="preserve"> requested a date and time change for future board meetings. Decision was tabled until new board members are elected in August.</w:t>
      </w:r>
    </w:p>
    <w:p w:rsidR="007C5709" w:rsidRDefault="007C5709" w:rsidP="006D1E2D">
      <w:pPr>
        <w:rPr>
          <w:sz w:val="32"/>
          <w:szCs w:val="32"/>
        </w:rPr>
      </w:pPr>
      <w:r>
        <w:rPr>
          <w:sz w:val="32"/>
          <w:szCs w:val="32"/>
        </w:rPr>
        <w:lastRenderedPageBreak/>
        <w:t>Discussion about how to spend the memorial money. A paver path leading to the raingarden was considered. Decision was tabled.</w:t>
      </w:r>
    </w:p>
    <w:p w:rsidR="007C5709" w:rsidRDefault="007C5709" w:rsidP="006D1E2D">
      <w:pPr>
        <w:rPr>
          <w:sz w:val="32"/>
          <w:szCs w:val="32"/>
        </w:rPr>
      </w:pPr>
    </w:p>
    <w:p w:rsidR="007C5709" w:rsidRDefault="007C5709" w:rsidP="006D1E2D">
      <w:pPr>
        <w:rPr>
          <w:sz w:val="32"/>
          <w:szCs w:val="32"/>
        </w:rPr>
      </w:pPr>
      <w:r>
        <w:rPr>
          <w:sz w:val="32"/>
          <w:szCs w:val="32"/>
        </w:rPr>
        <w:t xml:space="preserve">Lisa Haman asked Scott </w:t>
      </w:r>
      <w:proofErr w:type="spellStart"/>
      <w:r>
        <w:rPr>
          <w:sz w:val="32"/>
          <w:szCs w:val="32"/>
        </w:rPr>
        <w:t>Salbury</w:t>
      </w:r>
      <w:proofErr w:type="spellEnd"/>
      <w:r>
        <w:rPr>
          <w:sz w:val="32"/>
          <w:szCs w:val="32"/>
        </w:rPr>
        <w:t xml:space="preserve"> for watershed map </w:t>
      </w:r>
      <w:r w:rsidR="004C7F81">
        <w:rPr>
          <w:sz w:val="32"/>
          <w:szCs w:val="32"/>
        </w:rPr>
        <w:t xml:space="preserve">to understand what is draining into Madison Lake and </w:t>
      </w:r>
      <w:r>
        <w:rPr>
          <w:sz w:val="32"/>
          <w:szCs w:val="32"/>
        </w:rPr>
        <w:t xml:space="preserve">how to </w:t>
      </w:r>
      <w:r w:rsidR="004C7F81">
        <w:rPr>
          <w:sz w:val="32"/>
          <w:szCs w:val="32"/>
        </w:rPr>
        <w:t xml:space="preserve">better </w:t>
      </w:r>
      <w:r>
        <w:rPr>
          <w:sz w:val="32"/>
          <w:szCs w:val="32"/>
        </w:rPr>
        <w:t>manage the lake weeds.  Scott</w:t>
      </w:r>
      <w:r w:rsidR="004C7F81">
        <w:rPr>
          <w:sz w:val="32"/>
          <w:szCs w:val="32"/>
        </w:rPr>
        <w:t xml:space="preserve"> will bring map to next meeting and continue discussion.</w:t>
      </w:r>
    </w:p>
    <w:p w:rsidR="004C7F81" w:rsidRDefault="004C7F81" w:rsidP="006D1E2D">
      <w:pPr>
        <w:rPr>
          <w:sz w:val="32"/>
          <w:szCs w:val="32"/>
        </w:rPr>
      </w:pPr>
    </w:p>
    <w:p w:rsidR="00256D61" w:rsidRDefault="00256D61" w:rsidP="006D1E2D">
      <w:pPr>
        <w:rPr>
          <w:sz w:val="32"/>
          <w:szCs w:val="32"/>
        </w:rPr>
      </w:pPr>
      <w:r>
        <w:rPr>
          <w:sz w:val="32"/>
          <w:szCs w:val="32"/>
        </w:rPr>
        <w:t xml:space="preserve">Matt discussed putting some money from checking account into a CD with higher yield.  After discussion, a motion to put $20,000 from checking into a </w:t>
      </w:r>
      <w:r w:rsidR="004C7F81">
        <w:rPr>
          <w:sz w:val="32"/>
          <w:szCs w:val="32"/>
        </w:rPr>
        <w:t>5-month,</w:t>
      </w:r>
      <w:r>
        <w:rPr>
          <w:sz w:val="32"/>
          <w:szCs w:val="32"/>
        </w:rPr>
        <w:t xml:space="preserve"> 4.75% CD was approved unanimously.</w:t>
      </w:r>
    </w:p>
    <w:p w:rsidR="005C3F42" w:rsidRDefault="005C3F42" w:rsidP="006D1E2D">
      <w:pPr>
        <w:rPr>
          <w:sz w:val="32"/>
          <w:szCs w:val="32"/>
        </w:rPr>
      </w:pPr>
    </w:p>
    <w:p w:rsidR="005C3F42" w:rsidRDefault="004C7F81" w:rsidP="006D1E2D">
      <w:pPr>
        <w:rPr>
          <w:sz w:val="32"/>
          <w:szCs w:val="32"/>
        </w:rPr>
      </w:pPr>
      <w:proofErr w:type="spellStart"/>
      <w:r>
        <w:rPr>
          <w:sz w:val="32"/>
          <w:szCs w:val="32"/>
        </w:rPr>
        <w:t>Motion</w:t>
      </w:r>
      <w:proofErr w:type="spellEnd"/>
      <w:r>
        <w:rPr>
          <w:sz w:val="32"/>
          <w:szCs w:val="32"/>
        </w:rPr>
        <w:t xml:space="preserve"> to adjourn</w:t>
      </w:r>
      <w:r w:rsidR="005C3F42">
        <w:rPr>
          <w:sz w:val="32"/>
          <w:szCs w:val="32"/>
        </w:rPr>
        <w:t xml:space="preserve"> </w:t>
      </w:r>
      <w:r>
        <w:rPr>
          <w:sz w:val="32"/>
          <w:szCs w:val="32"/>
        </w:rPr>
        <w:t>at 7:25 pm by Thor, second by Paul.</w:t>
      </w:r>
    </w:p>
    <w:p w:rsidR="00256D61" w:rsidRDefault="00256D61" w:rsidP="006D1E2D">
      <w:pPr>
        <w:rPr>
          <w:sz w:val="32"/>
          <w:szCs w:val="32"/>
        </w:rPr>
      </w:pPr>
    </w:p>
    <w:p w:rsidR="005C3F42" w:rsidRDefault="005C3F42" w:rsidP="006D1E2D">
      <w:pPr>
        <w:rPr>
          <w:sz w:val="32"/>
          <w:szCs w:val="32"/>
        </w:rPr>
      </w:pPr>
      <w:r>
        <w:rPr>
          <w:sz w:val="32"/>
          <w:szCs w:val="32"/>
        </w:rPr>
        <w:t>Respectfully submitted,</w:t>
      </w:r>
    </w:p>
    <w:p w:rsidR="008700D7" w:rsidRDefault="005C3F42" w:rsidP="006D1E2D">
      <w:pPr>
        <w:rPr>
          <w:sz w:val="32"/>
          <w:szCs w:val="32"/>
        </w:rPr>
      </w:pPr>
      <w:r>
        <w:rPr>
          <w:sz w:val="32"/>
          <w:szCs w:val="32"/>
        </w:rPr>
        <w:t xml:space="preserve">Sue </w:t>
      </w:r>
      <w:proofErr w:type="spellStart"/>
      <w:r>
        <w:rPr>
          <w:sz w:val="32"/>
          <w:szCs w:val="32"/>
        </w:rPr>
        <w:t>Schwickert</w:t>
      </w:r>
      <w:proofErr w:type="spellEnd"/>
      <w:r>
        <w:rPr>
          <w:sz w:val="32"/>
          <w:szCs w:val="32"/>
        </w:rPr>
        <w:t xml:space="preserve">, </w:t>
      </w:r>
    </w:p>
    <w:p w:rsidR="008700D7" w:rsidRDefault="005C3F42" w:rsidP="006D1E2D">
      <w:pPr>
        <w:rPr>
          <w:sz w:val="32"/>
          <w:szCs w:val="32"/>
        </w:rPr>
      </w:pPr>
      <w:r>
        <w:rPr>
          <w:sz w:val="32"/>
          <w:szCs w:val="32"/>
        </w:rPr>
        <w:t xml:space="preserve">Acting Secretary </w:t>
      </w:r>
      <w:r w:rsidR="008700D7">
        <w:rPr>
          <w:sz w:val="32"/>
          <w:szCs w:val="32"/>
        </w:rPr>
        <w:t>for Gary Schmidt</w:t>
      </w:r>
    </w:p>
    <w:p w:rsidR="005C3F42" w:rsidRDefault="005C3F42" w:rsidP="006D1E2D">
      <w:pPr>
        <w:rPr>
          <w:sz w:val="32"/>
          <w:szCs w:val="32"/>
        </w:rPr>
      </w:pPr>
      <w:r>
        <w:rPr>
          <w:sz w:val="32"/>
          <w:szCs w:val="32"/>
        </w:rPr>
        <w:t>MLWLA</w:t>
      </w:r>
    </w:p>
    <w:p w:rsidR="002F6ECB" w:rsidRDefault="002F6ECB" w:rsidP="006D1E2D">
      <w:pPr>
        <w:rPr>
          <w:sz w:val="32"/>
          <w:szCs w:val="32"/>
        </w:rPr>
      </w:pPr>
    </w:p>
    <w:p w:rsidR="002F6ECB" w:rsidRDefault="002F6ECB" w:rsidP="006D1E2D">
      <w:pPr>
        <w:rPr>
          <w:sz w:val="32"/>
          <w:szCs w:val="32"/>
        </w:rPr>
      </w:pPr>
    </w:p>
    <w:p w:rsidR="00B43ADE" w:rsidRDefault="00B43ADE" w:rsidP="006D1E2D">
      <w:pPr>
        <w:rPr>
          <w:sz w:val="32"/>
          <w:szCs w:val="32"/>
        </w:rPr>
      </w:pPr>
    </w:p>
    <w:p w:rsidR="008F4135" w:rsidRDefault="008F4135" w:rsidP="006D1E2D">
      <w:pPr>
        <w:rPr>
          <w:sz w:val="32"/>
          <w:szCs w:val="32"/>
        </w:rPr>
      </w:pPr>
    </w:p>
    <w:p w:rsidR="006D1E2D" w:rsidRDefault="006D1E2D" w:rsidP="006D1E2D">
      <w:pPr>
        <w:rPr>
          <w:sz w:val="32"/>
          <w:szCs w:val="32"/>
        </w:rPr>
      </w:pPr>
      <w:r>
        <w:rPr>
          <w:sz w:val="32"/>
          <w:szCs w:val="32"/>
        </w:rPr>
        <w:t xml:space="preserve"> </w:t>
      </w:r>
    </w:p>
    <w:p w:rsidR="006D1E2D" w:rsidRDefault="006D1E2D" w:rsidP="006D1E2D">
      <w:pPr>
        <w:jc w:val="center"/>
        <w:rPr>
          <w:b/>
          <w:bCs/>
          <w:sz w:val="32"/>
          <w:szCs w:val="32"/>
        </w:rPr>
      </w:pPr>
    </w:p>
    <w:p w:rsidR="00B75D9F" w:rsidRDefault="00B75D9F"/>
    <w:sectPr w:rsidR="00B75D9F" w:rsidSect="00CA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2D"/>
    <w:rsid w:val="00014900"/>
    <w:rsid w:val="000B3967"/>
    <w:rsid w:val="000C2882"/>
    <w:rsid w:val="00177019"/>
    <w:rsid w:val="00256D61"/>
    <w:rsid w:val="00265C06"/>
    <w:rsid w:val="002F6ECB"/>
    <w:rsid w:val="004C7F81"/>
    <w:rsid w:val="005C3F42"/>
    <w:rsid w:val="006D1E2D"/>
    <w:rsid w:val="007C5709"/>
    <w:rsid w:val="008700D7"/>
    <w:rsid w:val="008A57CF"/>
    <w:rsid w:val="008F4135"/>
    <w:rsid w:val="00B43ADE"/>
    <w:rsid w:val="00B75D9F"/>
    <w:rsid w:val="00CA005E"/>
    <w:rsid w:val="00CF6926"/>
    <w:rsid w:val="00E953D7"/>
    <w:rsid w:val="00EC7E65"/>
    <w:rsid w:val="00F4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2EB36"/>
  <w15:chartTrackingRefBased/>
  <w15:docId w15:val="{787A841E-DC10-7740-AAC7-EB2F5765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32"/>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2D"/>
    <w:pPr>
      <w:spacing w:after="160" w:line="259" w:lineRule="auto"/>
    </w:pPr>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2023-07-07T12:47:00Z</dcterms:created>
  <dcterms:modified xsi:type="dcterms:W3CDTF">2023-07-07T12:47:00Z</dcterms:modified>
</cp:coreProperties>
</file>