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E792" w14:textId="6FD038C9" w:rsidR="00F0637C" w:rsidRDefault="00F0637C" w:rsidP="00F0637C">
      <w:pPr>
        <w:jc w:val="center"/>
        <w:rPr>
          <w:b/>
          <w:bCs/>
          <w:sz w:val="24"/>
          <w:szCs w:val="24"/>
        </w:rPr>
      </w:pPr>
      <w:bookmarkStart w:id="0" w:name="_GoBack"/>
      <w:bookmarkEnd w:id="0"/>
      <w:r w:rsidRPr="00F0637C">
        <w:rPr>
          <w:b/>
          <w:bCs/>
          <w:sz w:val="24"/>
          <w:szCs w:val="24"/>
        </w:rPr>
        <w:t xml:space="preserve">MLWLA DECEMBER 2021 MEETING </w:t>
      </w:r>
      <w:proofErr w:type="gramStart"/>
      <w:r w:rsidRPr="00F0637C">
        <w:rPr>
          <w:b/>
          <w:bCs/>
          <w:sz w:val="24"/>
          <w:szCs w:val="24"/>
        </w:rPr>
        <w:t>MINUTE</w:t>
      </w:r>
      <w:r w:rsidR="00912791">
        <w:rPr>
          <w:b/>
          <w:bCs/>
          <w:sz w:val="24"/>
          <w:szCs w:val="24"/>
        </w:rPr>
        <w:t>S  (</w:t>
      </w:r>
      <w:proofErr w:type="gramEnd"/>
      <w:r w:rsidR="00912791">
        <w:rPr>
          <w:b/>
          <w:bCs/>
          <w:sz w:val="24"/>
          <w:szCs w:val="24"/>
        </w:rPr>
        <w:t>corrected)</w:t>
      </w:r>
    </w:p>
    <w:p w14:paraId="57C3CFA5" w14:textId="568BD887" w:rsidR="00F0637C" w:rsidRPr="00F0637C" w:rsidRDefault="00F0637C" w:rsidP="00F0637C">
      <w:pPr>
        <w:jc w:val="both"/>
        <w:rPr>
          <w:sz w:val="24"/>
          <w:szCs w:val="24"/>
        </w:rPr>
      </w:pPr>
    </w:p>
    <w:p w14:paraId="4DFEA9F4" w14:textId="1F9F374F" w:rsidR="00F0637C" w:rsidRDefault="00F0637C" w:rsidP="00F0637C">
      <w:pPr>
        <w:jc w:val="both"/>
        <w:rPr>
          <w:sz w:val="24"/>
          <w:szCs w:val="24"/>
        </w:rPr>
      </w:pPr>
      <w:r w:rsidRPr="00F0637C">
        <w:rPr>
          <w:sz w:val="24"/>
          <w:szCs w:val="24"/>
        </w:rPr>
        <w:t>M</w:t>
      </w:r>
      <w:r>
        <w:rPr>
          <w:sz w:val="24"/>
          <w:szCs w:val="24"/>
        </w:rPr>
        <w:t>eeting was opened at 6:05PM by President Paul Baer</w:t>
      </w:r>
    </w:p>
    <w:p w14:paraId="3A19A4DF" w14:textId="04D6CA52" w:rsidR="000817D9" w:rsidRDefault="000817D9" w:rsidP="00F0637C">
      <w:pPr>
        <w:jc w:val="both"/>
        <w:rPr>
          <w:sz w:val="24"/>
          <w:szCs w:val="24"/>
        </w:rPr>
      </w:pPr>
    </w:p>
    <w:p w14:paraId="3F1C4DF5" w14:textId="2905DBDF" w:rsidR="000817D9" w:rsidRDefault="000817D9" w:rsidP="00F0637C">
      <w:pPr>
        <w:jc w:val="both"/>
        <w:rPr>
          <w:sz w:val="24"/>
          <w:szCs w:val="24"/>
        </w:rPr>
      </w:pPr>
      <w:r>
        <w:rPr>
          <w:sz w:val="24"/>
          <w:szCs w:val="24"/>
        </w:rPr>
        <w:t xml:space="preserve">In attendance were: Steve </w:t>
      </w:r>
      <w:proofErr w:type="spellStart"/>
      <w:r>
        <w:rPr>
          <w:sz w:val="24"/>
          <w:szCs w:val="24"/>
        </w:rPr>
        <w:t>Schoeb</w:t>
      </w:r>
      <w:proofErr w:type="spellEnd"/>
      <w:r>
        <w:rPr>
          <w:sz w:val="24"/>
          <w:szCs w:val="24"/>
        </w:rPr>
        <w:t xml:space="preserve">, Frank </w:t>
      </w:r>
      <w:proofErr w:type="spellStart"/>
      <w:r>
        <w:rPr>
          <w:sz w:val="24"/>
          <w:szCs w:val="24"/>
        </w:rPr>
        <w:t>Smasal</w:t>
      </w:r>
      <w:proofErr w:type="spellEnd"/>
      <w:r>
        <w:rPr>
          <w:sz w:val="24"/>
          <w:szCs w:val="24"/>
        </w:rPr>
        <w:t xml:space="preserve">, Bob Waldron, Paul Baer, Jim Van </w:t>
      </w:r>
      <w:proofErr w:type="spellStart"/>
      <w:r>
        <w:rPr>
          <w:sz w:val="24"/>
          <w:szCs w:val="24"/>
        </w:rPr>
        <w:t>Deusen</w:t>
      </w:r>
      <w:proofErr w:type="spellEnd"/>
      <w:r>
        <w:rPr>
          <w:sz w:val="24"/>
          <w:szCs w:val="24"/>
        </w:rPr>
        <w:t xml:space="preserve">, Julie </w:t>
      </w:r>
      <w:proofErr w:type="spellStart"/>
      <w:r>
        <w:rPr>
          <w:sz w:val="24"/>
          <w:szCs w:val="24"/>
        </w:rPr>
        <w:t>Teslow</w:t>
      </w:r>
      <w:proofErr w:type="spellEnd"/>
      <w:r>
        <w:rPr>
          <w:sz w:val="24"/>
          <w:szCs w:val="24"/>
        </w:rPr>
        <w:t xml:space="preserve">, John </w:t>
      </w:r>
      <w:proofErr w:type="spellStart"/>
      <w:r>
        <w:rPr>
          <w:sz w:val="24"/>
          <w:szCs w:val="24"/>
        </w:rPr>
        <w:t>Hoines</w:t>
      </w:r>
      <w:proofErr w:type="spellEnd"/>
      <w:r>
        <w:rPr>
          <w:sz w:val="24"/>
          <w:szCs w:val="24"/>
        </w:rPr>
        <w:t xml:space="preserve">, Sue </w:t>
      </w:r>
      <w:proofErr w:type="spellStart"/>
      <w:r>
        <w:rPr>
          <w:sz w:val="24"/>
          <w:szCs w:val="24"/>
        </w:rPr>
        <w:t>Schwickert</w:t>
      </w:r>
      <w:proofErr w:type="spellEnd"/>
      <w:r>
        <w:rPr>
          <w:sz w:val="24"/>
          <w:szCs w:val="24"/>
        </w:rPr>
        <w:t xml:space="preserve"> and Gary Schmidt.  Absent were Sue Ackerman, Scott Quist and Thor </w:t>
      </w:r>
      <w:proofErr w:type="spellStart"/>
      <w:r>
        <w:rPr>
          <w:sz w:val="24"/>
          <w:szCs w:val="24"/>
        </w:rPr>
        <w:t>Taket</w:t>
      </w:r>
      <w:r w:rsidR="00912791">
        <w:rPr>
          <w:sz w:val="24"/>
          <w:szCs w:val="24"/>
        </w:rPr>
        <w:t>t</w:t>
      </w:r>
      <w:proofErr w:type="spellEnd"/>
      <w:r>
        <w:rPr>
          <w:sz w:val="24"/>
          <w:szCs w:val="24"/>
        </w:rPr>
        <w:t>.</w:t>
      </w:r>
    </w:p>
    <w:p w14:paraId="481649DF" w14:textId="50FFCB25" w:rsidR="000817D9" w:rsidRDefault="000817D9" w:rsidP="00F0637C">
      <w:pPr>
        <w:jc w:val="both"/>
        <w:rPr>
          <w:sz w:val="24"/>
          <w:szCs w:val="24"/>
        </w:rPr>
      </w:pPr>
      <w:r>
        <w:rPr>
          <w:sz w:val="24"/>
          <w:szCs w:val="24"/>
        </w:rPr>
        <w:t>Motion was mad</w:t>
      </w:r>
      <w:r w:rsidR="00C67C96">
        <w:rPr>
          <w:sz w:val="24"/>
          <w:szCs w:val="24"/>
        </w:rPr>
        <w:t>e</w:t>
      </w:r>
      <w:r>
        <w:rPr>
          <w:sz w:val="24"/>
          <w:szCs w:val="24"/>
        </w:rPr>
        <w:t xml:space="preserve"> and passed to accept Secretary’s report for November 2021.</w:t>
      </w:r>
    </w:p>
    <w:p w14:paraId="3BBBE1F2" w14:textId="17DB52C8" w:rsidR="000817D9" w:rsidRDefault="000817D9" w:rsidP="00F0637C">
      <w:pPr>
        <w:jc w:val="both"/>
        <w:rPr>
          <w:sz w:val="24"/>
          <w:szCs w:val="24"/>
        </w:rPr>
      </w:pPr>
      <w:r>
        <w:rPr>
          <w:sz w:val="24"/>
          <w:szCs w:val="24"/>
        </w:rPr>
        <w:t>Treas</w:t>
      </w:r>
      <w:r w:rsidR="00653F83">
        <w:rPr>
          <w:sz w:val="24"/>
          <w:szCs w:val="24"/>
        </w:rPr>
        <w:t xml:space="preserve">urer Jim Van </w:t>
      </w:r>
      <w:proofErr w:type="spellStart"/>
      <w:r w:rsidR="00653F83">
        <w:rPr>
          <w:sz w:val="24"/>
          <w:szCs w:val="24"/>
        </w:rPr>
        <w:t>Deusen</w:t>
      </w:r>
      <w:proofErr w:type="spellEnd"/>
      <w:r w:rsidR="00653F83">
        <w:rPr>
          <w:sz w:val="24"/>
          <w:szCs w:val="24"/>
        </w:rPr>
        <w:t xml:space="preserve"> reported $6,976.64 in Savings and $31,300.52 in Checking.</w:t>
      </w:r>
      <w:r w:rsidR="00912791">
        <w:rPr>
          <w:sz w:val="24"/>
          <w:szCs w:val="24"/>
        </w:rPr>
        <w:t xml:space="preserve"> Received.</w:t>
      </w:r>
    </w:p>
    <w:p w14:paraId="3CF4FEA0" w14:textId="63E8D957" w:rsidR="00653F83" w:rsidRDefault="00653F83" w:rsidP="00F0637C">
      <w:pPr>
        <w:jc w:val="both"/>
        <w:rPr>
          <w:sz w:val="24"/>
          <w:szCs w:val="24"/>
        </w:rPr>
      </w:pPr>
      <w:r>
        <w:rPr>
          <w:sz w:val="24"/>
          <w:szCs w:val="24"/>
        </w:rPr>
        <w:t xml:space="preserve">Membership chair Frank </w:t>
      </w:r>
      <w:proofErr w:type="spellStart"/>
      <w:r>
        <w:rPr>
          <w:sz w:val="24"/>
          <w:szCs w:val="24"/>
        </w:rPr>
        <w:t>Smasal</w:t>
      </w:r>
      <w:proofErr w:type="spellEnd"/>
      <w:r>
        <w:rPr>
          <w:sz w:val="24"/>
          <w:szCs w:val="24"/>
        </w:rPr>
        <w:t xml:space="preserve"> reported that the MLWLA members renewal letter will go out in January 2022.  It was suggested we find out if there is a good way to contact the campers at Point Pleasant Resort as potential Lake Assoc. members.</w:t>
      </w:r>
    </w:p>
    <w:p w14:paraId="0ECDE61E" w14:textId="4A4A46A8" w:rsidR="001B7574" w:rsidRDefault="001B7574" w:rsidP="00F0637C">
      <w:pPr>
        <w:jc w:val="both"/>
        <w:rPr>
          <w:sz w:val="24"/>
          <w:szCs w:val="24"/>
        </w:rPr>
      </w:pPr>
      <w:r>
        <w:rPr>
          <w:sz w:val="24"/>
          <w:szCs w:val="24"/>
        </w:rPr>
        <w:t>Special Events Co-Chair Bob Waldron reported that he has not heard anything back from Point Pleasant Resort regarding cost or details on the possibility of the Ice Breaker Banquet being held there</w:t>
      </w:r>
    </w:p>
    <w:p w14:paraId="76E6B9CA" w14:textId="17A57436" w:rsidR="00653F83" w:rsidRDefault="001B7574" w:rsidP="00F0637C">
      <w:pPr>
        <w:jc w:val="both"/>
        <w:rPr>
          <w:sz w:val="24"/>
          <w:szCs w:val="24"/>
        </w:rPr>
      </w:pPr>
      <w:r>
        <w:rPr>
          <w:sz w:val="24"/>
          <w:szCs w:val="24"/>
        </w:rPr>
        <w:t>Bob</w:t>
      </w:r>
      <w:r w:rsidR="00DF5FF0">
        <w:rPr>
          <w:sz w:val="24"/>
          <w:szCs w:val="24"/>
        </w:rPr>
        <w:t xml:space="preserve"> then</w:t>
      </w:r>
      <w:r>
        <w:rPr>
          <w:sz w:val="24"/>
          <w:szCs w:val="24"/>
        </w:rPr>
        <w:t xml:space="preserve"> contacted the Landing on Madison as a potential venue for the Ice Breaker Event.  Bob reported that the management at the Landing recommended an Hors D O</w:t>
      </w:r>
      <w:r w:rsidR="00710D44">
        <w:rPr>
          <w:sz w:val="24"/>
          <w:szCs w:val="24"/>
        </w:rPr>
        <w:t>euvres only event.</w:t>
      </w:r>
    </w:p>
    <w:p w14:paraId="4584E116" w14:textId="3F800C35" w:rsidR="00710D44" w:rsidRDefault="00710D44" w:rsidP="00F0637C">
      <w:pPr>
        <w:jc w:val="both"/>
        <w:rPr>
          <w:sz w:val="24"/>
          <w:szCs w:val="24"/>
        </w:rPr>
      </w:pPr>
      <w:r>
        <w:rPr>
          <w:sz w:val="24"/>
          <w:szCs w:val="24"/>
        </w:rPr>
        <w:t>The cost would be:  Appetizers + Desert+ 2 drinks--$15.00</w:t>
      </w:r>
    </w:p>
    <w:p w14:paraId="6FC8DA9C" w14:textId="77777777" w:rsidR="006954A8" w:rsidRDefault="00710D44" w:rsidP="00F0637C">
      <w:pPr>
        <w:jc w:val="both"/>
        <w:rPr>
          <w:sz w:val="24"/>
          <w:szCs w:val="24"/>
        </w:rPr>
      </w:pPr>
      <w:r>
        <w:rPr>
          <w:sz w:val="24"/>
          <w:szCs w:val="24"/>
        </w:rPr>
        <w:t xml:space="preserve">                                    Appetizer</w:t>
      </w:r>
      <w:r w:rsidR="006954A8">
        <w:rPr>
          <w:sz w:val="24"/>
          <w:szCs w:val="24"/>
        </w:rPr>
        <w:t>s</w:t>
      </w:r>
      <w:r>
        <w:rPr>
          <w:sz w:val="24"/>
          <w:szCs w:val="24"/>
        </w:rPr>
        <w:t xml:space="preserve"> </w:t>
      </w:r>
      <w:r w:rsidR="006954A8">
        <w:rPr>
          <w:sz w:val="24"/>
          <w:szCs w:val="24"/>
        </w:rPr>
        <w:t>+ Desert + 1 drink--$12.00</w:t>
      </w:r>
    </w:p>
    <w:p w14:paraId="377FCB51" w14:textId="19C65F76" w:rsidR="006954A8" w:rsidRDefault="006954A8" w:rsidP="00F0637C">
      <w:pPr>
        <w:jc w:val="both"/>
        <w:rPr>
          <w:sz w:val="24"/>
          <w:szCs w:val="24"/>
        </w:rPr>
      </w:pPr>
      <w:r>
        <w:rPr>
          <w:sz w:val="24"/>
          <w:szCs w:val="24"/>
        </w:rPr>
        <w:t>There would be NO additional rental cost for the space.  Bob stated that the landing could accommodate 100 persons inside the facility.  Gary Schmidt expressed concern over the fact that Point Pleasant Resort has provided their</w:t>
      </w:r>
      <w:r w:rsidR="00B91AC1">
        <w:rPr>
          <w:sz w:val="24"/>
          <w:szCs w:val="24"/>
        </w:rPr>
        <w:t xml:space="preserve"> </w:t>
      </w:r>
      <w:r>
        <w:rPr>
          <w:sz w:val="24"/>
          <w:szCs w:val="24"/>
        </w:rPr>
        <w:t>facility for the past 10yrs at no charge</w:t>
      </w:r>
      <w:r w:rsidR="00B91AC1">
        <w:rPr>
          <w:sz w:val="24"/>
          <w:szCs w:val="24"/>
        </w:rPr>
        <w:t xml:space="preserve"> and when proposing a charge this year</w:t>
      </w:r>
      <w:r w:rsidR="00233440">
        <w:rPr>
          <w:sz w:val="24"/>
          <w:szCs w:val="24"/>
        </w:rPr>
        <w:t xml:space="preserve"> (</w:t>
      </w:r>
      <w:r w:rsidR="00B91AC1">
        <w:rPr>
          <w:sz w:val="24"/>
          <w:szCs w:val="24"/>
        </w:rPr>
        <w:t>amount unknown at this time) we are considering moving to a different location. Bob Waldron stated he votes to go ahead an</w:t>
      </w:r>
      <w:r w:rsidR="00233440">
        <w:rPr>
          <w:sz w:val="24"/>
          <w:szCs w:val="24"/>
        </w:rPr>
        <w:t>d</w:t>
      </w:r>
      <w:r w:rsidR="00B91AC1">
        <w:rPr>
          <w:sz w:val="24"/>
          <w:szCs w:val="24"/>
        </w:rPr>
        <w:t xml:space="preserve"> hold a modified Ice Breaker at The Landing on Madison in March of 2022.  More discussion followed with the decision to table the fund raising/social event subject until January’s meeting.</w:t>
      </w:r>
    </w:p>
    <w:p w14:paraId="0C853895" w14:textId="4E13754B" w:rsidR="00A15903" w:rsidRDefault="00A15903" w:rsidP="00F0637C">
      <w:pPr>
        <w:jc w:val="both"/>
        <w:rPr>
          <w:sz w:val="24"/>
          <w:szCs w:val="24"/>
        </w:rPr>
      </w:pPr>
      <w:r>
        <w:rPr>
          <w:sz w:val="24"/>
          <w:szCs w:val="24"/>
        </w:rPr>
        <w:t>An enthusiastic discussion took place regarding the special projects</w:t>
      </w:r>
      <w:r w:rsidR="00760EA2">
        <w:rPr>
          <w:sz w:val="24"/>
          <w:szCs w:val="24"/>
        </w:rPr>
        <w:t xml:space="preserve"> for MLWLA and how those projects would relate to fundraising.</w:t>
      </w:r>
    </w:p>
    <w:p w14:paraId="5B878DF8" w14:textId="1BA7FF94" w:rsidR="00760EA2" w:rsidRDefault="00760EA2" w:rsidP="00F0637C">
      <w:pPr>
        <w:jc w:val="both"/>
        <w:rPr>
          <w:sz w:val="24"/>
          <w:szCs w:val="24"/>
        </w:rPr>
      </w:pPr>
      <w:r>
        <w:rPr>
          <w:sz w:val="24"/>
          <w:szCs w:val="24"/>
        </w:rPr>
        <w:t>Among the projects proposed were:</w:t>
      </w:r>
    </w:p>
    <w:p w14:paraId="1704994D" w14:textId="20D88734" w:rsidR="00760EA2" w:rsidRDefault="00760EA2" w:rsidP="00760EA2">
      <w:pPr>
        <w:pStyle w:val="ListParagraph"/>
        <w:numPr>
          <w:ilvl w:val="0"/>
          <w:numId w:val="1"/>
        </w:numPr>
        <w:jc w:val="both"/>
        <w:rPr>
          <w:sz w:val="24"/>
          <w:szCs w:val="24"/>
        </w:rPr>
      </w:pPr>
      <w:r>
        <w:rPr>
          <w:sz w:val="24"/>
          <w:szCs w:val="24"/>
        </w:rPr>
        <w:t>Providing partial funding for the replacement of the fishing pier at North Shore Park.</w:t>
      </w:r>
    </w:p>
    <w:p w14:paraId="2DC7AA69" w14:textId="63BD0EBD" w:rsidR="00760EA2" w:rsidRDefault="00760EA2" w:rsidP="00760EA2">
      <w:pPr>
        <w:pStyle w:val="ListParagraph"/>
        <w:numPr>
          <w:ilvl w:val="0"/>
          <w:numId w:val="1"/>
        </w:numPr>
        <w:jc w:val="both"/>
        <w:rPr>
          <w:sz w:val="24"/>
          <w:szCs w:val="24"/>
        </w:rPr>
      </w:pPr>
      <w:r>
        <w:rPr>
          <w:sz w:val="24"/>
          <w:szCs w:val="24"/>
        </w:rPr>
        <w:t>Providing partial funding to create a model “Score your Shore” at North Shore Park.</w:t>
      </w:r>
    </w:p>
    <w:p w14:paraId="5AB6B273" w14:textId="496AE999" w:rsidR="00D14226" w:rsidRDefault="00760EA2" w:rsidP="00D14226">
      <w:pPr>
        <w:pStyle w:val="ListParagraph"/>
        <w:numPr>
          <w:ilvl w:val="0"/>
          <w:numId w:val="1"/>
        </w:numPr>
        <w:jc w:val="both"/>
        <w:rPr>
          <w:sz w:val="24"/>
          <w:szCs w:val="24"/>
        </w:rPr>
      </w:pPr>
      <w:r>
        <w:rPr>
          <w:sz w:val="24"/>
          <w:szCs w:val="24"/>
        </w:rPr>
        <w:t xml:space="preserve">Continue to pursue the Water Testing program, using a more professional approach than has been used in the past.  </w:t>
      </w:r>
    </w:p>
    <w:p w14:paraId="25905C3D" w14:textId="6805B971" w:rsidR="00D14226" w:rsidRDefault="00233440" w:rsidP="00D14226">
      <w:pPr>
        <w:jc w:val="both"/>
        <w:rPr>
          <w:sz w:val="24"/>
          <w:szCs w:val="24"/>
        </w:rPr>
      </w:pPr>
      <w:r>
        <w:rPr>
          <w:sz w:val="24"/>
          <w:szCs w:val="24"/>
        </w:rPr>
        <w:lastRenderedPageBreak/>
        <w:t xml:space="preserve">Further action/study is required on all three proposal before adoption.  </w:t>
      </w:r>
      <w:r w:rsidR="00D14226">
        <w:rPr>
          <w:sz w:val="24"/>
          <w:szCs w:val="24"/>
        </w:rPr>
        <w:t xml:space="preserve"> It was discussed that Thor </w:t>
      </w:r>
      <w:proofErr w:type="spellStart"/>
      <w:r w:rsidR="00D14226">
        <w:rPr>
          <w:sz w:val="24"/>
          <w:szCs w:val="24"/>
        </w:rPr>
        <w:t>Takett</w:t>
      </w:r>
      <w:proofErr w:type="spellEnd"/>
      <w:r w:rsidR="00D14226">
        <w:rPr>
          <w:sz w:val="24"/>
          <w:szCs w:val="24"/>
        </w:rPr>
        <w:t xml:space="preserve"> has been in contact with the Water Resource Center affiliated with MSU.  Gail Foley, Julie </w:t>
      </w:r>
      <w:proofErr w:type="spellStart"/>
      <w:r w:rsidR="00D14226">
        <w:rPr>
          <w:sz w:val="24"/>
          <w:szCs w:val="24"/>
        </w:rPr>
        <w:t>Teslow</w:t>
      </w:r>
      <w:proofErr w:type="spellEnd"/>
      <w:r w:rsidR="00D14226">
        <w:rPr>
          <w:sz w:val="24"/>
          <w:szCs w:val="24"/>
        </w:rPr>
        <w:t xml:space="preserve"> and Bob Waldron volunteer</w:t>
      </w:r>
      <w:r w:rsidR="000F039C">
        <w:rPr>
          <w:sz w:val="24"/>
          <w:szCs w:val="24"/>
        </w:rPr>
        <w:t xml:space="preserve">ed </w:t>
      </w:r>
      <w:r w:rsidR="00D14226">
        <w:rPr>
          <w:sz w:val="24"/>
          <w:szCs w:val="24"/>
        </w:rPr>
        <w:t>to work with</w:t>
      </w:r>
      <w:r>
        <w:rPr>
          <w:sz w:val="24"/>
          <w:szCs w:val="24"/>
        </w:rPr>
        <w:t xml:space="preserve"> </w:t>
      </w:r>
      <w:r w:rsidR="00D14226">
        <w:rPr>
          <w:sz w:val="24"/>
          <w:szCs w:val="24"/>
        </w:rPr>
        <w:t>Thor</w:t>
      </w:r>
      <w:r>
        <w:rPr>
          <w:sz w:val="24"/>
          <w:szCs w:val="24"/>
        </w:rPr>
        <w:t xml:space="preserve"> </w:t>
      </w:r>
      <w:r w:rsidR="00D14226">
        <w:rPr>
          <w:sz w:val="24"/>
          <w:szCs w:val="24"/>
        </w:rPr>
        <w:t>to further his past efforts</w:t>
      </w:r>
      <w:r w:rsidR="000F039C">
        <w:rPr>
          <w:sz w:val="24"/>
          <w:szCs w:val="24"/>
        </w:rPr>
        <w:t>.  Hopefully an Internship program or something similar could possible be funded by MLWLA and other agencies to allow</w:t>
      </w:r>
      <w:r>
        <w:rPr>
          <w:sz w:val="24"/>
          <w:szCs w:val="24"/>
        </w:rPr>
        <w:t>”</w:t>
      </w:r>
      <w:r w:rsidR="000F039C">
        <w:rPr>
          <w:sz w:val="24"/>
          <w:szCs w:val="24"/>
        </w:rPr>
        <w:t xml:space="preserve"> professional water testing</w:t>
      </w:r>
      <w:r>
        <w:rPr>
          <w:sz w:val="24"/>
          <w:szCs w:val="24"/>
        </w:rPr>
        <w:t>”</w:t>
      </w:r>
      <w:r w:rsidR="000F039C">
        <w:rPr>
          <w:sz w:val="24"/>
          <w:szCs w:val="24"/>
        </w:rPr>
        <w:t xml:space="preserve"> to occur</w:t>
      </w:r>
      <w:r>
        <w:rPr>
          <w:sz w:val="24"/>
          <w:szCs w:val="24"/>
        </w:rPr>
        <w:t xml:space="preserve"> again</w:t>
      </w:r>
      <w:r w:rsidR="000F039C">
        <w:rPr>
          <w:sz w:val="24"/>
          <w:szCs w:val="24"/>
        </w:rPr>
        <w:t xml:space="preserve"> on a regular basis.</w:t>
      </w:r>
    </w:p>
    <w:p w14:paraId="3A062723" w14:textId="19182A02" w:rsidR="000F039C" w:rsidRDefault="000F039C" w:rsidP="00D14226">
      <w:pPr>
        <w:jc w:val="both"/>
        <w:rPr>
          <w:sz w:val="24"/>
          <w:szCs w:val="24"/>
        </w:rPr>
      </w:pPr>
    </w:p>
    <w:p w14:paraId="4F103C5B" w14:textId="46F1C1C3" w:rsidR="000F039C" w:rsidRDefault="000F039C" w:rsidP="00D14226">
      <w:pPr>
        <w:jc w:val="both"/>
        <w:rPr>
          <w:sz w:val="24"/>
          <w:szCs w:val="24"/>
        </w:rPr>
      </w:pPr>
      <w:r>
        <w:rPr>
          <w:sz w:val="24"/>
          <w:szCs w:val="24"/>
        </w:rPr>
        <w:t xml:space="preserve">Sue </w:t>
      </w:r>
      <w:proofErr w:type="spellStart"/>
      <w:r>
        <w:rPr>
          <w:sz w:val="24"/>
          <w:szCs w:val="24"/>
        </w:rPr>
        <w:t>Schwickert</w:t>
      </w:r>
      <w:proofErr w:type="spellEnd"/>
      <w:r>
        <w:rPr>
          <w:sz w:val="24"/>
          <w:szCs w:val="24"/>
        </w:rPr>
        <w:t xml:space="preserve"> reported that the Donation Button on our Website will soon be available</w:t>
      </w:r>
      <w:r w:rsidR="00C67C96">
        <w:rPr>
          <w:sz w:val="24"/>
          <w:szCs w:val="24"/>
        </w:rPr>
        <w:t>.</w:t>
      </w:r>
    </w:p>
    <w:p w14:paraId="2E7E232A" w14:textId="27BB2342" w:rsidR="000F039C" w:rsidRDefault="000F039C" w:rsidP="00D14226">
      <w:pPr>
        <w:jc w:val="both"/>
        <w:rPr>
          <w:sz w:val="24"/>
          <w:szCs w:val="24"/>
        </w:rPr>
      </w:pPr>
      <w:r>
        <w:rPr>
          <w:sz w:val="24"/>
          <w:szCs w:val="24"/>
        </w:rPr>
        <w:t xml:space="preserve">A motion was made by Julie </w:t>
      </w:r>
      <w:proofErr w:type="spellStart"/>
      <w:r>
        <w:rPr>
          <w:sz w:val="24"/>
          <w:szCs w:val="24"/>
        </w:rPr>
        <w:t>Teslow</w:t>
      </w:r>
      <w:proofErr w:type="spellEnd"/>
      <w:r>
        <w:rPr>
          <w:sz w:val="24"/>
          <w:szCs w:val="24"/>
        </w:rPr>
        <w:t xml:space="preserve"> and seconded by Sue </w:t>
      </w:r>
      <w:proofErr w:type="spellStart"/>
      <w:r>
        <w:rPr>
          <w:sz w:val="24"/>
          <w:szCs w:val="24"/>
        </w:rPr>
        <w:t>Schwicket</w:t>
      </w:r>
      <w:proofErr w:type="spellEnd"/>
      <w:r>
        <w:rPr>
          <w:sz w:val="24"/>
          <w:szCs w:val="24"/>
        </w:rPr>
        <w:t xml:space="preserve"> that Paul Baer and Jim Van </w:t>
      </w:r>
      <w:proofErr w:type="spellStart"/>
      <w:r>
        <w:rPr>
          <w:sz w:val="24"/>
          <w:szCs w:val="24"/>
        </w:rPr>
        <w:t>Deusen</w:t>
      </w:r>
      <w:proofErr w:type="spellEnd"/>
      <w:r>
        <w:rPr>
          <w:sz w:val="24"/>
          <w:szCs w:val="24"/>
        </w:rPr>
        <w:t xml:space="preserve"> be authorized to write checks on that account.  Motion passed.</w:t>
      </w:r>
    </w:p>
    <w:p w14:paraId="51445CFD" w14:textId="69613374" w:rsidR="00CC77D0" w:rsidRDefault="00CC77D0" w:rsidP="00D14226">
      <w:pPr>
        <w:jc w:val="both"/>
        <w:rPr>
          <w:sz w:val="24"/>
          <w:szCs w:val="24"/>
        </w:rPr>
      </w:pPr>
      <w:r>
        <w:rPr>
          <w:sz w:val="24"/>
          <w:szCs w:val="24"/>
        </w:rPr>
        <w:t>A Corporate membership/sponsorship program was again briefly discussed.  It was suggested that this</w:t>
      </w:r>
      <w:r w:rsidR="00C67C96">
        <w:rPr>
          <w:sz w:val="24"/>
          <w:szCs w:val="24"/>
        </w:rPr>
        <w:t xml:space="preserve"> effort</w:t>
      </w:r>
      <w:r>
        <w:rPr>
          <w:sz w:val="24"/>
          <w:szCs w:val="24"/>
        </w:rPr>
        <w:t xml:space="preserve"> is more likely to be successful once our MLWLA projects are in place.</w:t>
      </w:r>
    </w:p>
    <w:p w14:paraId="0C7ED70D" w14:textId="74355810" w:rsidR="00CC77D0" w:rsidRDefault="00CC77D0" w:rsidP="00D14226">
      <w:pPr>
        <w:jc w:val="both"/>
        <w:rPr>
          <w:sz w:val="24"/>
          <w:szCs w:val="24"/>
        </w:rPr>
      </w:pPr>
      <w:r>
        <w:rPr>
          <w:sz w:val="24"/>
          <w:szCs w:val="24"/>
        </w:rPr>
        <w:t>Meeting Adjourned at 7:20 PM</w:t>
      </w:r>
    </w:p>
    <w:p w14:paraId="3D8057DF" w14:textId="7FB7DBCD" w:rsidR="00CC77D0" w:rsidRDefault="00CC77D0" w:rsidP="00D14226">
      <w:pPr>
        <w:jc w:val="both"/>
        <w:rPr>
          <w:sz w:val="24"/>
          <w:szCs w:val="24"/>
        </w:rPr>
      </w:pPr>
    </w:p>
    <w:p w14:paraId="4B7846DA" w14:textId="11FF063E" w:rsidR="00CC77D0" w:rsidRDefault="00CC77D0" w:rsidP="00D14226">
      <w:pPr>
        <w:jc w:val="both"/>
        <w:rPr>
          <w:sz w:val="24"/>
          <w:szCs w:val="24"/>
        </w:rPr>
      </w:pPr>
      <w:r>
        <w:rPr>
          <w:sz w:val="24"/>
          <w:szCs w:val="24"/>
        </w:rPr>
        <w:t>Respectfully Submitted,</w:t>
      </w:r>
    </w:p>
    <w:p w14:paraId="7F9F3583" w14:textId="27F6F0BB" w:rsidR="00CC77D0" w:rsidRDefault="00CC77D0" w:rsidP="00D14226">
      <w:pPr>
        <w:jc w:val="both"/>
        <w:rPr>
          <w:sz w:val="24"/>
          <w:szCs w:val="24"/>
        </w:rPr>
      </w:pPr>
      <w:r>
        <w:rPr>
          <w:sz w:val="24"/>
          <w:szCs w:val="24"/>
        </w:rPr>
        <w:t>Gary Schmidt</w:t>
      </w:r>
    </w:p>
    <w:p w14:paraId="477DFA0B" w14:textId="1253F4A2" w:rsidR="00CC77D0" w:rsidRPr="00D14226" w:rsidRDefault="00CC77D0" w:rsidP="00D14226">
      <w:pPr>
        <w:jc w:val="both"/>
        <w:rPr>
          <w:sz w:val="24"/>
          <w:szCs w:val="24"/>
        </w:rPr>
      </w:pPr>
      <w:r>
        <w:rPr>
          <w:sz w:val="24"/>
          <w:szCs w:val="24"/>
        </w:rPr>
        <w:t>Secretary, MLWLA</w:t>
      </w:r>
    </w:p>
    <w:p w14:paraId="38CFFF24" w14:textId="77777777" w:rsidR="001B7574" w:rsidRPr="00F0637C" w:rsidRDefault="001B7574" w:rsidP="00F0637C">
      <w:pPr>
        <w:jc w:val="both"/>
        <w:rPr>
          <w:sz w:val="24"/>
          <w:szCs w:val="24"/>
        </w:rPr>
      </w:pPr>
    </w:p>
    <w:sectPr w:rsidR="001B7574" w:rsidRPr="00F0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22491"/>
    <w:multiLevelType w:val="hybridMultilevel"/>
    <w:tmpl w:val="1EE229F0"/>
    <w:lvl w:ilvl="0" w:tplc="62DCE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7C"/>
    <w:rsid w:val="000817D9"/>
    <w:rsid w:val="000F039C"/>
    <w:rsid w:val="001B7574"/>
    <w:rsid w:val="00233440"/>
    <w:rsid w:val="00294515"/>
    <w:rsid w:val="003E0E54"/>
    <w:rsid w:val="00653F83"/>
    <w:rsid w:val="006954A8"/>
    <w:rsid w:val="00710D44"/>
    <w:rsid w:val="00760EA2"/>
    <w:rsid w:val="00912791"/>
    <w:rsid w:val="00A15903"/>
    <w:rsid w:val="00B91AC1"/>
    <w:rsid w:val="00C16BBC"/>
    <w:rsid w:val="00C67C96"/>
    <w:rsid w:val="00CC77D0"/>
    <w:rsid w:val="00D14226"/>
    <w:rsid w:val="00DF5FF0"/>
    <w:rsid w:val="00F0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8BE3"/>
  <w15:chartTrackingRefBased/>
  <w15:docId w15:val="{74F2D9FB-9CCD-44C2-B55E-C5C7D504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Microsoft Office User</cp:lastModifiedBy>
  <cp:revision>2</cp:revision>
  <dcterms:created xsi:type="dcterms:W3CDTF">2021-12-21T00:23:00Z</dcterms:created>
  <dcterms:modified xsi:type="dcterms:W3CDTF">2021-12-21T00:23:00Z</dcterms:modified>
</cp:coreProperties>
</file>